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90" w:rsidRPr="00856D83" w:rsidRDefault="00361F90" w:rsidP="00361F90">
      <w:pPr>
        <w:jc w:val="center"/>
        <w:rPr>
          <w:b/>
          <w:bCs/>
          <w:noProof/>
          <w:sz w:val="32"/>
          <w:szCs w:val="32"/>
        </w:rPr>
      </w:pPr>
      <w:r w:rsidRPr="00856D83">
        <w:rPr>
          <w:b/>
          <w:bCs/>
          <w:noProof/>
          <w:sz w:val="32"/>
          <w:szCs w:val="32"/>
        </w:rPr>
        <w:t xml:space="preserve">Vlastivědné muzeum a galerie v České Lípě, p. o. </w:t>
      </w:r>
    </w:p>
    <w:p w:rsidR="00361F90" w:rsidRPr="00856D83" w:rsidRDefault="00361F90" w:rsidP="00361F90">
      <w:pPr>
        <w:jc w:val="center"/>
        <w:rPr>
          <w:b/>
          <w:bCs/>
          <w:noProof/>
          <w:sz w:val="32"/>
          <w:szCs w:val="32"/>
        </w:rPr>
      </w:pPr>
      <w:r w:rsidRPr="00856D83">
        <w:rPr>
          <w:b/>
          <w:bCs/>
          <w:noProof/>
          <w:sz w:val="32"/>
          <w:szCs w:val="32"/>
        </w:rPr>
        <w:t>hledá zaměstnance na pozici</w:t>
      </w:r>
    </w:p>
    <w:p w:rsidR="00361F90" w:rsidRPr="00856D83" w:rsidRDefault="00361F90" w:rsidP="00361F90">
      <w:pPr>
        <w:jc w:val="center"/>
        <w:rPr>
          <w:b/>
          <w:bCs/>
          <w:noProof/>
          <w:sz w:val="32"/>
          <w:szCs w:val="32"/>
          <w:u w:val="single"/>
        </w:rPr>
      </w:pPr>
      <w:r w:rsidRPr="00856D83">
        <w:rPr>
          <w:b/>
          <w:bCs/>
          <w:noProof/>
          <w:sz w:val="32"/>
          <w:szCs w:val="32"/>
          <w:u w:val="single"/>
        </w:rPr>
        <w:t>„správce</w:t>
      </w:r>
      <w:r w:rsidR="00456BE1">
        <w:rPr>
          <w:b/>
          <w:bCs/>
          <w:noProof/>
          <w:sz w:val="32"/>
          <w:szCs w:val="32"/>
          <w:u w:val="single"/>
        </w:rPr>
        <w:t>/správkyně</w:t>
      </w:r>
      <w:r w:rsidRPr="00856D83">
        <w:rPr>
          <w:b/>
          <w:bCs/>
          <w:noProof/>
          <w:sz w:val="32"/>
          <w:szCs w:val="32"/>
          <w:u w:val="single"/>
        </w:rPr>
        <w:t xml:space="preserve"> </w:t>
      </w:r>
      <w:r w:rsidR="00156B15" w:rsidRPr="00856D83">
        <w:rPr>
          <w:b/>
          <w:bCs/>
          <w:noProof/>
          <w:sz w:val="32"/>
          <w:szCs w:val="32"/>
          <w:u w:val="single"/>
        </w:rPr>
        <w:t>–</w:t>
      </w:r>
      <w:r w:rsidRPr="00856D83">
        <w:rPr>
          <w:b/>
          <w:bCs/>
          <w:noProof/>
          <w:sz w:val="32"/>
          <w:szCs w:val="32"/>
          <w:u w:val="single"/>
        </w:rPr>
        <w:t xml:space="preserve"> průvodce</w:t>
      </w:r>
      <w:r w:rsidR="00456BE1">
        <w:rPr>
          <w:b/>
          <w:bCs/>
          <w:noProof/>
          <w:sz w:val="32"/>
          <w:szCs w:val="32"/>
          <w:u w:val="single"/>
        </w:rPr>
        <w:t>/průvodkyně</w:t>
      </w:r>
      <w:r w:rsidRPr="00856D83">
        <w:rPr>
          <w:b/>
          <w:bCs/>
          <w:noProof/>
          <w:sz w:val="32"/>
          <w:szCs w:val="32"/>
          <w:u w:val="single"/>
        </w:rPr>
        <w:t>“</w:t>
      </w:r>
    </w:p>
    <w:p w:rsidR="00361F90" w:rsidRPr="00856D83" w:rsidRDefault="00361F90" w:rsidP="00361F90">
      <w:pPr>
        <w:jc w:val="center"/>
        <w:rPr>
          <w:b/>
          <w:bCs/>
          <w:noProof/>
          <w:sz w:val="32"/>
          <w:szCs w:val="32"/>
        </w:rPr>
      </w:pPr>
      <w:r w:rsidRPr="00856D83">
        <w:rPr>
          <w:b/>
          <w:bCs/>
          <w:noProof/>
          <w:sz w:val="32"/>
          <w:szCs w:val="32"/>
        </w:rPr>
        <w:t>pro Památník K. H. Máchy v Doksech</w:t>
      </w:r>
    </w:p>
    <w:p w:rsidR="00361F90" w:rsidRDefault="00361F90" w:rsidP="00361F90">
      <w:pPr>
        <w:spacing w:before="12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Místo výkonu práce:</w:t>
      </w:r>
    </w:p>
    <w:p w:rsidR="00361F90" w:rsidRDefault="00361F90" w:rsidP="0036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Památník K. H. Máchy v Doksech, pobočka VMG v České Lípě, Máchova 150, 472 01 Doksy.</w:t>
      </w:r>
    </w:p>
    <w:p w:rsidR="00361F90" w:rsidRDefault="00361F90" w:rsidP="00361F90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Předpokládaný termín nástupu:</w:t>
      </w:r>
      <w:r w:rsidRPr="00856D83">
        <w:rPr>
          <w:rFonts w:eastAsia="Calibri"/>
          <w:b/>
          <w:sz w:val="24"/>
          <w:szCs w:val="24"/>
          <w:lang w:eastAsia="en-US"/>
        </w:rPr>
        <w:t> </w:t>
      </w:r>
      <w:r w:rsidR="00BB5AA6">
        <w:rPr>
          <w:rFonts w:eastAsia="Calibri"/>
          <w:b/>
          <w:sz w:val="24"/>
          <w:szCs w:val="24"/>
          <w:lang w:eastAsia="en-US"/>
        </w:rPr>
        <w:t xml:space="preserve">leden </w:t>
      </w:r>
      <w:r>
        <w:rPr>
          <w:rFonts w:eastAsia="Calibri"/>
          <w:b/>
          <w:bCs/>
          <w:sz w:val="24"/>
          <w:szCs w:val="24"/>
          <w:lang w:eastAsia="en-US"/>
        </w:rPr>
        <w:t>2022.</w:t>
      </w:r>
    </w:p>
    <w:p w:rsidR="00361F90" w:rsidRDefault="00361F90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361F90" w:rsidRDefault="00361F90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Náplň práce:</w:t>
      </w:r>
    </w:p>
    <w:p w:rsidR="00361F90" w:rsidRDefault="00361F90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361F90" w:rsidRPr="00EE26E4" w:rsidRDefault="00361F90" w:rsidP="00361F90">
      <w:pPr>
        <w:pStyle w:val="Zpat"/>
        <w:numPr>
          <w:ilvl w:val="0"/>
          <w:numId w:val="5"/>
        </w:numPr>
        <w:tabs>
          <w:tab w:val="left" w:pos="708"/>
        </w:tabs>
        <w:rPr>
          <w:sz w:val="24"/>
          <w:szCs w:val="24"/>
        </w:rPr>
      </w:pPr>
      <w:r w:rsidRPr="00EE26E4">
        <w:rPr>
          <w:sz w:val="24"/>
          <w:szCs w:val="24"/>
        </w:rPr>
        <w:t>Zajišťování průvodcovských činností a preze</w:t>
      </w:r>
      <w:r w:rsidR="00BB5AA6">
        <w:rPr>
          <w:sz w:val="24"/>
          <w:szCs w:val="24"/>
        </w:rPr>
        <w:t xml:space="preserve">ntace </w:t>
      </w:r>
      <w:r w:rsidRPr="00EE26E4">
        <w:rPr>
          <w:sz w:val="24"/>
          <w:szCs w:val="24"/>
        </w:rPr>
        <w:t>památkového objektu s nižší provozní náročností (menší počet náv</w:t>
      </w:r>
      <w:r>
        <w:rPr>
          <w:sz w:val="24"/>
          <w:szCs w:val="24"/>
        </w:rPr>
        <w:t xml:space="preserve">štěvníků, menší rozsah </w:t>
      </w:r>
      <w:r w:rsidRPr="00EE26E4">
        <w:rPr>
          <w:sz w:val="24"/>
          <w:szCs w:val="24"/>
        </w:rPr>
        <w:t>areálu).</w:t>
      </w:r>
    </w:p>
    <w:p w:rsidR="00361F90" w:rsidRPr="00361F90" w:rsidRDefault="00361F90" w:rsidP="00361F90">
      <w:pPr>
        <w:pStyle w:val="Odstavecseseznamem"/>
        <w:numPr>
          <w:ilvl w:val="0"/>
          <w:numId w:val="5"/>
        </w:numPr>
        <w:autoSpaceDE w:val="0"/>
        <w:jc w:val="both"/>
        <w:rPr>
          <w:sz w:val="24"/>
          <w:szCs w:val="24"/>
        </w:rPr>
      </w:pPr>
      <w:r w:rsidRPr="00361F90">
        <w:rPr>
          <w:sz w:val="24"/>
          <w:szCs w:val="24"/>
        </w:rPr>
        <w:t xml:space="preserve">Prodej vstupenek včetně vedení peněžní agendy. </w:t>
      </w:r>
    </w:p>
    <w:p w:rsidR="00361F90" w:rsidRPr="00361F90" w:rsidRDefault="00361F90" w:rsidP="00361F9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61F90">
        <w:rPr>
          <w:sz w:val="24"/>
          <w:szCs w:val="24"/>
        </w:rPr>
        <w:t>Prodej publikací a drobných upomínkových předmětů a jejich vyúčtovávání a evidence.</w:t>
      </w:r>
    </w:p>
    <w:p w:rsidR="00361F90" w:rsidRPr="00361F90" w:rsidRDefault="00361F90" w:rsidP="00361F90">
      <w:pPr>
        <w:pStyle w:val="Odstavecseseznamem"/>
        <w:numPr>
          <w:ilvl w:val="0"/>
          <w:numId w:val="5"/>
        </w:numPr>
        <w:autoSpaceDE w:val="0"/>
        <w:jc w:val="both"/>
        <w:rPr>
          <w:sz w:val="24"/>
          <w:szCs w:val="24"/>
        </w:rPr>
      </w:pPr>
      <w:r w:rsidRPr="00361F90">
        <w:rPr>
          <w:sz w:val="24"/>
          <w:szCs w:val="24"/>
        </w:rPr>
        <w:t>Dohled nad návštěvnickým provozem ve výstavních prostorách a poskytování základních provozních informací.</w:t>
      </w:r>
    </w:p>
    <w:p w:rsidR="00361F90" w:rsidRPr="00361F90" w:rsidRDefault="00361F90" w:rsidP="00361F9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361F90">
        <w:rPr>
          <w:sz w:val="24"/>
          <w:szCs w:val="24"/>
        </w:rPr>
        <w:t xml:space="preserve">Výdej klíčů ubytovaným klientům, zavírání a otevírání objektu, provádění obchůzek objektu, sledování bezpečnostních signalizačních zařízení.    </w:t>
      </w:r>
    </w:p>
    <w:p w:rsidR="00361F90" w:rsidRPr="00361F90" w:rsidRDefault="00361F90" w:rsidP="00361F9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61F90">
        <w:rPr>
          <w:sz w:val="24"/>
          <w:szCs w:val="24"/>
        </w:rPr>
        <w:t>Ubytovávání hostů včetně vedení evidence a příslušné agendy.</w:t>
      </w:r>
      <w:r>
        <w:rPr>
          <w:sz w:val="24"/>
          <w:szCs w:val="24"/>
        </w:rPr>
        <w:t xml:space="preserve"> Údržba a úklid</w:t>
      </w:r>
      <w:r w:rsidRPr="00361F90">
        <w:rPr>
          <w:sz w:val="24"/>
          <w:szCs w:val="24"/>
        </w:rPr>
        <w:t xml:space="preserve"> společných prostor v objek</w:t>
      </w:r>
      <w:r>
        <w:rPr>
          <w:sz w:val="24"/>
          <w:szCs w:val="24"/>
        </w:rPr>
        <w:t xml:space="preserve">tu, například chodeb, schodišť </w:t>
      </w:r>
      <w:r w:rsidRPr="00361F90">
        <w:rPr>
          <w:sz w:val="24"/>
          <w:szCs w:val="24"/>
        </w:rPr>
        <w:t xml:space="preserve">včetně chodníků apod. </w:t>
      </w:r>
    </w:p>
    <w:p w:rsidR="00361F90" w:rsidRDefault="00BB5AA6" w:rsidP="00361F9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Běžné práce související </w:t>
      </w:r>
      <w:r w:rsidR="00361F90" w:rsidRPr="00361F90">
        <w:rPr>
          <w:sz w:val="24"/>
          <w:szCs w:val="24"/>
        </w:rPr>
        <w:t xml:space="preserve">s činností pobočky, pomoc s přípravou výstav, akcí a expozic pořádaných v rámci činnosti a působnosti VMG. </w:t>
      </w:r>
    </w:p>
    <w:p w:rsidR="00BB5AA6" w:rsidRDefault="00BB5AA6" w:rsidP="00BB5AA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Údržbářská činnost, zahradnické práce.</w:t>
      </w:r>
    </w:p>
    <w:p w:rsidR="00856D83" w:rsidRPr="00361F90" w:rsidRDefault="00856D83" w:rsidP="00856D83">
      <w:pPr>
        <w:pStyle w:val="Odstavecseseznamem"/>
        <w:jc w:val="both"/>
        <w:rPr>
          <w:sz w:val="24"/>
          <w:szCs w:val="24"/>
        </w:rPr>
      </w:pPr>
    </w:p>
    <w:p w:rsidR="00361F90" w:rsidRDefault="00361F90" w:rsidP="00361F90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Požadujeme:</w:t>
      </w:r>
    </w:p>
    <w:p w:rsidR="00361F90" w:rsidRDefault="00361F90" w:rsidP="00361F90">
      <w:pPr>
        <w:numPr>
          <w:ilvl w:val="0"/>
          <w:numId w:val="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trestní bezúhonnost podmínkou,</w:t>
      </w:r>
    </w:p>
    <w:p w:rsidR="00361F90" w:rsidRDefault="00361F90" w:rsidP="00361F90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občanskou bezúhonnost,</w:t>
      </w:r>
    </w:p>
    <w:p w:rsidR="00361F90" w:rsidRDefault="00361F90" w:rsidP="00361F90">
      <w:pPr>
        <w:numPr>
          <w:ilvl w:val="0"/>
          <w:numId w:val="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schopnost aktivní, samostatné práce, časovou flexibilitu, spolehlivost, schopnost komunikace, zodpovědnost, pečlivost,</w:t>
      </w:r>
    </w:p>
    <w:p w:rsidR="00BB5AA6" w:rsidRDefault="00361F90" w:rsidP="00361F90">
      <w:pPr>
        <w:numPr>
          <w:ilvl w:val="0"/>
          <w:numId w:val="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ochota a schopnost k dalšímu vzdělávání a získávání nových dovedností.</w:t>
      </w:r>
    </w:p>
    <w:p w:rsidR="00361F90" w:rsidRDefault="00BB5AA6" w:rsidP="00361F90">
      <w:pPr>
        <w:numPr>
          <w:ilvl w:val="0"/>
          <w:numId w:val="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 skončení návštěvnické sezóny (listopad-březen) práce ve VMG v České Lípě.</w:t>
      </w:r>
      <w:r w:rsidR="00856D83">
        <w:rPr>
          <w:rFonts w:eastAsia="Calibri"/>
          <w:sz w:val="24"/>
          <w:szCs w:val="24"/>
          <w:lang w:eastAsia="en-US"/>
        </w:rPr>
        <w:br/>
      </w:r>
    </w:p>
    <w:p w:rsidR="00361F90" w:rsidRDefault="00361F90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Uvítáme:</w:t>
      </w:r>
    </w:p>
    <w:p w:rsidR="00361F90" w:rsidRPr="00361F90" w:rsidRDefault="00361F90" w:rsidP="00856D83">
      <w:pPr>
        <w:pStyle w:val="Odstavecseseznamem"/>
        <w:numPr>
          <w:ilvl w:val="0"/>
          <w:numId w:val="3"/>
        </w:numPr>
        <w:rPr>
          <w:rFonts w:eastAsia="Calibri"/>
          <w:sz w:val="24"/>
          <w:szCs w:val="24"/>
          <w:lang w:eastAsia="en-US"/>
        </w:rPr>
      </w:pPr>
      <w:r w:rsidRPr="00361F90">
        <w:rPr>
          <w:rFonts w:eastAsia="Calibri"/>
          <w:sz w:val="24"/>
          <w:szCs w:val="24"/>
          <w:lang w:eastAsia="en-US"/>
        </w:rPr>
        <w:t xml:space="preserve">znalost </w:t>
      </w:r>
      <w:r>
        <w:rPr>
          <w:rFonts w:eastAsia="Calibri"/>
          <w:sz w:val="24"/>
          <w:szCs w:val="24"/>
          <w:lang w:eastAsia="en-US"/>
        </w:rPr>
        <w:t>německého či anglického jazyka</w:t>
      </w:r>
      <w:r w:rsidR="00856D83">
        <w:rPr>
          <w:rFonts w:eastAsia="Calibri"/>
          <w:sz w:val="24"/>
          <w:szCs w:val="24"/>
          <w:lang w:eastAsia="en-US"/>
        </w:rPr>
        <w:br/>
      </w:r>
    </w:p>
    <w:p w:rsidR="00361F90" w:rsidRDefault="00361F90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Nabízíme:</w:t>
      </w:r>
    </w:p>
    <w:p w:rsidR="00361F90" w:rsidRDefault="00361F90" w:rsidP="00361F90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práci na plný úvazek,</w:t>
      </w:r>
      <w:r w:rsidR="00856D83">
        <w:rPr>
          <w:rFonts w:eastAsia="Calibri"/>
          <w:sz w:val="24"/>
          <w:szCs w:val="24"/>
          <w:lang w:eastAsia="en-US"/>
        </w:rPr>
        <w:t xml:space="preserve"> </w:t>
      </w:r>
    </w:p>
    <w:p w:rsidR="00361F90" w:rsidRDefault="00361F90" w:rsidP="00361F90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jistý výdělek,</w:t>
      </w:r>
    </w:p>
    <w:p w:rsidR="00361F90" w:rsidRDefault="00361F90" w:rsidP="00361F90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stabilitu příspěvkové organizace,</w:t>
      </w:r>
    </w:p>
    <w:p w:rsidR="00361F90" w:rsidRDefault="00361F90" w:rsidP="00361F90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zaměstnanecké výhody (25 dní dovolené, stravenky),</w:t>
      </w:r>
    </w:p>
    <w:p w:rsidR="00361F90" w:rsidRPr="00856D83" w:rsidRDefault="00361F90" w:rsidP="00361F90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zajímavou,</w:t>
      </w:r>
      <w:r w:rsidR="00856D83">
        <w:rPr>
          <w:rFonts w:eastAsia="Calibri"/>
          <w:sz w:val="24"/>
          <w:szCs w:val="24"/>
          <w:lang w:eastAsia="en-US"/>
        </w:rPr>
        <w:t xml:space="preserve"> různorodou a obohacující práci</w:t>
      </w:r>
    </w:p>
    <w:p w:rsidR="00156B15" w:rsidRDefault="00156B15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361F90" w:rsidRDefault="00361F90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Odměňování:</w:t>
      </w:r>
    </w:p>
    <w:p w:rsidR="004A1623" w:rsidRPr="004A1623" w:rsidRDefault="00456BE1" w:rsidP="001823DD">
      <w:pPr>
        <w:numPr>
          <w:ilvl w:val="0"/>
          <w:numId w:val="4"/>
        </w:numPr>
        <w:jc w:val="both"/>
        <w:rPr>
          <w:sz w:val="24"/>
          <w:szCs w:val="24"/>
        </w:rPr>
      </w:pPr>
      <w:r w:rsidRPr="004A1623">
        <w:rPr>
          <w:rFonts w:eastAsia="Calibri"/>
          <w:sz w:val="24"/>
          <w:szCs w:val="24"/>
          <w:lang w:eastAsia="en-US"/>
        </w:rPr>
        <w:t xml:space="preserve">podle zákona č. 262/2006Sb., zákoník práce ve znění pozdějších předpisů, a podle nařízení vlády č. 341/2017 Sb., o platových poměrech zaměstnanců ve veřejných službách a správě. </w:t>
      </w:r>
      <w:r w:rsidR="004A1623" w:rsidRPr="004A1623">
        <w:rPr>
          <w:sz w:val="24"/>
          <w:szCs w:val="24"/>
        </w:rPr>
        <w:t>Platová třída 9, platové rozpětí 1 – 12 stupeň: </w:t>
      </w:r>
      <w:r w:rsidR="004A1623">
        <w:rPr>
          <w:sz w:val="24"/>
          <w:szCs w:val="24"/>
        </w:rPr>
        <w:t xml:space="preserve">19 730 Kč–28 920 Kč, </w:t>
      </w:r>
      <w:r w:rsidR="004A1623" w:rsidRPr="004A1623">
        <w:rPr>
          <w:sz w:val="24"/>
          <w:szCs w:val="24"/>
        </w:rPr>
        <w:t>dle praxe.</w:t>
      </w:r>
    </w:p>
    <w:p w:rsidR="004A1623" w:rsidRPr="00456BE1" w:rsidRDefault="004A1623" w:rsidP="004A1623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56BE1" w:rsidRDefault="00456BE1" w:rsidP="00456BE1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856D83" w:rsidRDefault="00856D83" w:rsidP="00856D83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361F90" w:rsidRDefault="00361F90" w:rsidP="00361F90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Termín pro podání přihlášky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156B15">
        <w:rPr>
          <w:rFonts w:eastAsia="Calibri"/>
          <w:b/>
          <w:sz w:val="24"/>
          <w:szCs w:val="24"/>
          <w:u w:val="single"/>
          <w:lang w:eastAsia="en-US"/>
        </w:rPr>
        <w:t>do</w:t>
      </w:r>
      <w:r w:rsidR="00502400">
        <w:rPr>
          <w:rFonts w:eastAsia="Calibri"/>
          <w:b/>
          <w:sz w:val="24"/>
          <w:szCs w:val="24"/>
          <w:u w:val="single"/>
          <w:lang w:eastAsia="en-US"/>
        </w:rPr>
        <w:t xml:space="preserve"> 31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="0050240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4B58F4">
        <w:rPr>
          <w:rFonts w:eastAsia="Calibri"/>
          <w:b/>
          <w:sz w:val="24"/>
          <w:szCs w:val="24"/>
          <w:u w:val="single"/>
          <w:lang w:eastAsia="en-US"/>
        </w:rPr>
        <w:t>8</w:t>
      </w:r>
      <w:bookmarkStart w:id="0" w:name="_GoBack"/>
      <w:bookmarkEnd w:id="0"/>
      <w:r w:rsidR="00156B15">
        <w:rPr>
          <w:rFonts w:eastAsia="Calibri"/>
          <w:b/>
          <w:sz w:val="24"/>
          <w:szCs w:val="24"/>
          <w:u w:val="single"/>
          <w:lang w:eastAsia="en-US"/>
        </w:rPr>
        <w:t>.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2021</w:t>
      </w:r>
    </w:p>
    <w:p w:rsidR="00361F90" w:rsidRDefault="00361F90" w:rsidP="00361F90">
      <w:pPr>
        <w:jc w:val="both"/>
        <w:rPr>
          <w:rFonts w:eastAsia="Calibri"/>
          <w:sz w:val="24"/>
          <w:szCs w:val="24"/>
          <w:lang w:eastAsia="en-US"/>
        </w:rPr>
      </w:pPr>
    </w:p>
    <w:p w:rsidR="00361F90" w:rsidRDefault="00361F90" w:rsidP="00361F90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Náležitosti přihlášky:</w:t>
      </w:r>
    </w:p>
    <w:p w:rsidR="00361F90" w:rsidRDefault="00361F90" w:rsidP="00361F90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strukturovaný stručný životopis,</w:t>
      </w:r>
    </w:p>
    <w:p w:rsidR="00361F90" w:rsidRDefault="00361F90" w:rsidP="00361F90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písemný souhlas se zpracováním osobních údajů pro účely tohoto výběrového řízení ve smyslu zákona č. 101/ 2000 Sb. o ochraně údajů v platném znění,</w:t>
      </w:r>
    </w:p>
    <w:p w:rsidR="00361F90" w:rsidRDefault="00361F90" w:rsidP="00361F90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kopie dokladu o ukončeném vzdělání.</w:t>
      </w:r>
    </w:p>
    <w:p w:rsidR="00361F90" w:rsidRDefault="00361F90" w:rsidP="00361F90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Náležitosti přihlášky zasílejte na kontaktní poštovní adresu: Vlastivědné muzeum a galerie v České Lípě, p. o., Náměstí Osvobození 297/1, 470 01  Česká Lípa. Přihlášky lze odevzdávat také osobně na vrátnici Vlastivědného muzea a galerie v České Lípě nebo zaslat emailem: </w:t>
      </w:r>
      <w:hyperlink r:id="rId5" w:history="1">
        <w:r w:rsidR="00156B15" w:rsidRPr="00C31BDB">
          <w:rPr>
            <w:rStyle w:val="Hypertextovodkaz"/>
            <w:rFonts w:eastAsia="Calibri"/>
            <w:b/>
            <w:sz w:val="24"/>
            <w:szCs w:val="24"/>
            <w:lang w:eastAsia="en-US"/>
          </w:rPr>
          <w:t>fridrichova@muzeumcl.cz</w:t>
        </w:r>
      </w:hyperlink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Informace o uvedené pozici poskytuje </w:t>
      </w:r>
      <w:r w:rsidR="00156B15">
        <w:rPr>
          <w:rFonts w:eastAsia="Calibri"/>
          <w:bCs/>
          <w:sz w:val="24"/>
          <w:szCs w:val="24"/>
          <w:lang w:eastAsia="en-US"/>
        </w:rPr>
        <w:t>Bc. Jana Fridrichová.: 487 824 145, 607 564 053</w:t>
      </w:r>
      <w:r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361F90" w:rsidRDefault="00361F90" w:rsidP="00361F9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361F90" w:rsidRDefault="00361F90" w:rsidP="00361F9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Vlastivědné muzeum a galerie v České Lípě je příspěvkovou organizací Libereckého kraje. Další informace na </w:t>
      </w:r>
      <w:hyperlink r:id="rId6" w:history="1">
        <w:r>
          <w:rPr>
            <w:rStyle w:val="Hypertextovodkaz"/>
            <w:rFonts w:eastAsia="Calibri"/>
            <w:sz w:val="24"/>
            <w:szCs w:val="24"/>
            <w:lang w:eastAsia="en-US"/>
          </w:rPr>
          <w:t>www.muzeumcl.cz</w:t>
        </w:r>
      </w:hyperlink>
      <w:r>
        <w:rPr>
          <w:rFonts w:eastAsia="Calibri"/>
          <w:sz w:val="24"/>
          <w:szCs w:val="24"/>
          <w:lang w:eastAsia="en-US"/>
        </w:rPr>
        <w:t xml:space="preserve">.   </w:t>
      </w:r>
    </w:p>
    <w:p w:rsidR="00361F90" w:rsidRDefault="00361F90" w:rsidP="00361F90">
      <w:pPr>
        <w:jc w:val="both"/>
        <w:rPr>
          <w:rFonts w:eastAsia="Calibri"/>
          <w:sz w:val="24"/>
          <w:szCs w:val="24"/>
          <w:lang w:eastAsia="en-US"/>
        </w:rPr>
      </w:pPr>
    </w:p>
    <w:p w:rsidR="00361F90" w:rsidRDefault="00361F90" w:rsidP="00361F90">
      <w:pPr>
        <w:pStyle w:val="Zkladntext3"/>
        <w:rPr>
          <w:b/>
          <w:bCs/>
        </w:rPr>
      </w:pPr>
    </w:p>
    <w:p w:rsidR="00361F90" w:rsidRDefault="00361F90" w:rsidP="00361F90">
      <w:pPr>
        <w:pStyle w:val="Zkladntext3"/>
        <w:rPr>
          <w:b/>
          <w:bCs/>
        </w:rPr>
      </w:pPr>
    </w:p>
    <w:p w:rsidR="00361F90" w:rsidRDefault="00BB5AA6" w:rsidP="00361F90">
      <w:pPr>
        <w:pStyle w:val="Zkladntext3"/>
        <w:jc w:val="left"/>
      </w:pPr>
      <w:r>
        <w:t>V České Lípě dne 7</w:t>
      </w:r>
      <w:r w:rsidR="00156B15">
        <w:t xml:space="preserve">. 6. </w:t>
      </w:r>
      <w:r w:rsidR="00361F90">
        <w:t>2021</w:t>
      </w:r>
      <w:r w:rsidR="00361F90">
        <w:rPr>
          <w:b/>
          <w:bCs/>
        </w:rPr>
        <w:t xml:space="preserve">                                                           </w:t>
      </w:r>
      <w:r w:rsidR="00361F90">
        <w:t>Ing.Zdeněk Vitáček</w:t>
      </w:r>
    </w:p>
    <w:p w:rsidR="00361F90" w:rsidRDefault="00361F90" w:rsidP="00361F90">
      <w:pPr>
        <w:pStyle w:val="Zkladntext3"/>
      </w:pPr>
      <w:r>
        <w:t xml:space="preserve">                                                                                                                   Ředitel</w:t>
      </w:r>
    </w:p>
    <w:p w:rsidR="00361F90" w:rsidRDefault="00361F90" w:rsidP="00361F90">
      <w:pPr>
        <w:pStyle w:val="Zkladntext3"/>
      </w:pPr>
      <w:r>
        <w:t xml:space="preserve">                                                                                                 Vlastivědného muzea a galerie</w:t>
      </w:r>
    </w:p>
    <w:p w:rsidR="00361F90" w:rsidRDefault="00361F90" w:rsidP="00361F90">
      <w:pPr>
        <w:pStyle w:val="Zkladntext3"/>
        <w:jc w:val="left"/>
      </w:pPr>
      <w:r>
        <w:t xml:space="preserve">                                                                                                                v České Lípě</w:t>
      </w:r>
    </w:p>
    <w:p w:rsidR="00E02842" w:rsidRDefault="00E02842"/>
    <w:sectPr w:rsidR="00E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54B"/>
    <w:multiLevelType w:val="hybridMultilevel"/>
    <w:tmpl w:val="496898AC"/>
    <w:lvl w:ilvl="0" w:tplc="95B6E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7E5A"/>
    <w:multiLevelType w:val="hybridMultilevel"/>
    <w:tmpl w:val="23A01632"/>
    <w:lvl w:ilvl="0" w:tplc="75A4A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142F"/>
    <w:multiLevelType w:val="hybridMultilevel"/>
    <w:tmpl w:val="D72A02C2"/>
    <w:lvl w:ilvl="0" w:tplc="75A4A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26C3"/>
    <w:multiLevelType w:val="hybridMultilevel"/>
    <w:tmpl w:val="A614BC50"/>
    <w:lvl w:ilvl="0" w:tplc="75A4A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1CE0"/>
    <w:multiLevelType w:val="hybridMultilevel"/>
    <w:tmpl w:val="D5E08E5E"/>
    <w:lvl w:ilvl="0" w:tplc="75A4A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90"/>
    <w:rsid w:val="00156B15"/>
    <w:rsid w:val="002646FC"/>
    <w:rsid w:val="00361F90"/>
    <w:rsid w:val="00456BE1"/>
    <w:rsid w:val="004A1623"/>
    <w:rsid w:val="004B58F4"/>
    <w:rsid w:val="00502400"/>
    <w:rsid w:val="00856D83"/>
    <w:rsid w:val="00BB5AA6"/>
    <w:rsid w:val="00E02842"/>
    <w:rsid w:val="00F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85C"/>
  <w15:chartTrackingRefBased/>
  <w15:docId w15:val="{C0351C02-9E5D-4A87-A1C3-892799B5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61F90"/>
    <w:rPr>
      <w:color w:val="0563C1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361F90"/>
    <w:pPr>
      <w:jc w:val="both"/>
    </w:pPr>
    <w:rPr>
      <w:noProof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361F9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1F90"/>
    <w:pPr>
      <w:ind w:left="720"/>
      <w:contextualSpacing/>
    </w:pPr>
  </w:style>
  <w:style w:type="paragraph" w:styleId="Zpat">
    <w:name w:val="footer"/>
    <w:basedOn w:val="Normln"/>
    <w:link w:val="ZpatChar"/>
    <w:semiHidden/>
    <w:unhideWhenUsed/>
    <w:rsid w:val="00361F90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ZpatChar">
    <w:name w:val="Zápatí Char"/>
    <w:basedOn w:val="Standardnpsmoodstavce"/>
    <w:link w:val="Zpat"/>
    <w:semiHidden/>
    <w:rsid w:val="00361F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361F90"/>
    <w:pPr>
      <w:suppressAutoHyphens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cl.cz" TargetMode="External"/><Relationship Id="rId5" Type="http://schemas.openxmlformats.org/officeDocument/2006/relationships/hyperlink" Target="mailto:fridrichova@muzeum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Fridrichová</dc:creator>
  <cp:keywords/>
  <dc:description/>
  <cp:lastModifiedBy>Jaroslava Vondrová</cp:lastModifiedBy>
  <cp:revision>12</cp:revision>
  <dcterms:created xsi:type="dcterms:W3CDTF">2021-06-03T11:13:00Z</dcterms:created>
  <dcterms:modified xsi:type="dcterms:W3CDTF">2021-07-21T06:55:00Z</dcterms:modified>
</cp:coreProperties>
</file>